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742" w:rsidRDefault="00996742" w:rsidP="00996742">
      <w:pPr>
        <w:spacing w:after="0"/>
        <w:ind w:left="4956"/>
        <w:jc w:val="right"/>
        <w:rPr>
          <w:rFonts w:ascii="Flama-Light" w:hAnsi="Flama-Light" w:cs="Flama-Light"/>
          <w:color w:val="1B1C20"/>
          <w:sz w:val="20"/>
          <w:szCs w:val="20"/>
        </w:rPr>
      </w:pPr>
    </w:p>
    <w:p w:rsidR="0055241C" w:rsidRDefault="00233CFE" w:rsidP="008A326A">
      <w:pPr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proofErr w:type="spellStart"/>
      <w:r>
        <w:rPr>
          <w:rFonts w:ascii="Flama-Light" w:hAnsi="Flama-Light" w:cs="Flama-Light"/>
          <w:color w:val="1B1C20"/>
          <w:sz w:val="20"/>
          <w:szCs w:val="20"/>
        </w:rPr>
        <w:t>P</w:t>
      </w:r>
      <w:r w:rsidR="0055241C">
        <w:rPr>
          <w:rFonts w:ascii="Flama-Light" w:hAnsi="Flama-Light" w:cs="Flama-Light"/>
          <w:color w:val="1B1C20"/>
          <w:sz w:val="20"/>
          <w:szCs w:val="20"/>
        </w:rPr>
        <w:t>ilay</w:t>
      </w:r>
      <w:proofErr w:type="spellEnd"/>
      <w:r w:rsidR="0055241C">
        <w:rPr>
          <w:rFonts w:ascii="Flama-Light" w:hAnsi="Flama-Light" w:cs="Flama-Light"/>
          <w:color w:val="1B1C20"/>
          <w:sz w:val="20"/>
          <w:szCs w:val="20"/>
        </w:rPr>
        <w:t xml:space="preserve"> S.A., en su carácter de Fiduciario del</w:t>
      </w:r>
      <w:r w:rsidR="008A326A">
        <w:rPr>
          <w:rFonts w:ascii="Flama-Light" w:hAnsi="Flama-Light" w:cs="Flama-Light"/>
          <w:color w:val="1B1C20"/>
          <w:sz w:val="20"/>
          <w:szCs w:val="20"/>
        </w:rPr>
        <w:t xml:space="preserve"> Fideicomiso Financiero </w:t>
      </w:r>
      <w:proofErr w:type="spellStart"/>
      <w:r w:rsidR="008A326A">
        <w:rPr>
          <w:rFonts w:ascii="Flama-Light" w:hAnsi="Flama-Light" w:cs="Flama-Light"/>
          <w:color w:val="1B1C20"/>
          <w:sz w:val="20"/>
          <w:szCs w:val="20"/>
        </w:rPr>
        <w:t>Pilay</w:t>
      </w:r>
      <w:proofErr w:type="spellEnd"/>
      <w:r w:rsidR="008A326A">
        <w:rPr>
          <w:rFonts w:ascii="Flama-Light" w:hAnsi="Flama-Light" w:cs="Flama-Light"/>
          <w:color w:val="1B1C20"/>
          <w:sz w:val="20"/>
          <w:szCs w:val="20"/>
        </w:rPr>
        <w:t xml:space="preserve"> I,</w:t>
      </w:r>
      <w:r w:rsidR="0055241C">
        <w:rPr>
          <w:rFonts w:ascii="Flama-Light" w:hAnsi="Flama-Light" w:cs="Flama-Light"/>
          <w:color w:val="1B1C20"/>
          <w:sz w:val="20"/>
          <w:szCs w:val="20"/>
        </w:rPr>
        <w:t xml:space="preserve"> comunica a los titulares de los Certificados de Participación </w:t>
      </w:r>
      <w:r w:rsidR="008A326A">
        <w:rPr>
          <w:rFonts w:ascii="Flama-Light" w:hAnsi="Flama-Light" w:cs="Flama-Light"/>
          <w:color w:val="1B1C20"/>
          <w:sz w:val="20"/>
          <w:szCs w:val="20"/>
        </w:rPr>
        <w:t xml:space="preserve">de dicho Fideicomiso, </w:t>
      </w:r>
      <w:r w:rsidR="0055241C" w:rsidRPr="0055241C">
        <w:rPr>
          <w:rFonts w:ascii="Flama-Light" w:hAnsi="Flama-Light" w:cs="Flama-Light"/>
          <w:color w:val="1B1C20"/>
          <w:sz w:val="20"/>
          <w:szCs w:val="20"/>
        </w:rPr>
        <w:t xml:space="preserve">la posibilidad de optar por adquirir una </w:t>
      </w:r>
      <w:r w:rsidR="0055241C" w:rsidRPr="000B0E38">
        <w:rPr>
          <w:rFonts w:ascii="Flama-Light" w:hAnsi="Flama-Light" w:cs="Flama-Light"/>
          <w:b/>
          <w:color w:val="1B1C20"/>
          <w:sz w:val="20"/>
          <w:szCs w:val="20"/>
          <w:u w:val="single"/>
        </w:rPr>
        <w:t>cochera</w:t>
      </w:r>
      <w:r w:rsidR="0055241C" w:rsidRPr="0055241C">
        <w:rPr>
          <w:rFonts w:ascii="Flama-Light" w:hAnsi="Flama-Light" w:cs="Flama-Light"/>
          <w:color w:val="1B1C20"/>
          <w:sz w:val="20"/>
          <w:szCs w:val="20"/>
        </w:rPr>
        <w:t xml:space="preserve"> al Propietario de las Cocheras</w:t>
      </w:r>
      <w:r w:rsidR="0055241C" w:rsidRPr="000E5531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8A326A">
        <w:rPr>
          <w:rFonts w:ascii="Flama-Light" w:hAnsi="Flama-Light" w:cs="Flama-Light"/>
          <w:color w:val="1B1C20"/>
          <w:sz w:val="20"/>
          <w:szCs w:val="20"/>
        </w:rPr>
        <w:t xml:space="preserve">en el Edificio denominado </w:t>
      </w:r>
      <w:r w:rsidR="008A326A" w:rsidRPr="000B0E38">
        <w:rPr>
          <w:rFonts w:ascii="Flama-Light" w:hAnsi="Flama-Light" w:cs="Flama-Light"/>
          <w:b/>
          <w:color w:val="1B1C20"/>
          <w:sz w:val="20"/>
          <w:szCs w:val="20"/>
          <w:u w:val="single"/>
        </w:rPr>
        <w:t>SAN JERONIMO 6</w:t>
      </w:r>
      <w:r w:rsidR="00732D6F">
        <w:rPr>
          <w:rFonts w:ascii="Flama-Light" w:hAnsi="Flama-Light" w:cs="Flama-Light"/>
          <w:b/>
          <w:color w:val="1B1C20"/>
          <w:sz w:val="20"/>
          <w:szCs w:val="20"/>
          <w:u w:val="single"/>
        </w:rPr>
        <w:t>9</w:t>
      </w:r>
      <w:r w:rsidR="008A326A">
        <w:rPr>
          <w:rFonts w:ascii="Flama-Light" w:hAnsi="Flama-Light" w:cs="Flama-Light"/>
          <w:color w:val="1B1C20"/>
          <w:sz w:val="20"/>
          <w:szCs w:val="20"/>
        </w:rPr>
        <w:t>, que actualmente</w:t>
      </w:r>
      <w:r w:rsidR="000B0E38">
        <w:rPr>
          <w:rFonts w:ascii="Flama-Light" w:hAnsi="Flama-Light" w:cs="Flama-Light"/>
          <w:color w:val="1B1C20"/>
          <w:sz w:val="20"/>
          <w:szCs w:val="20"/>
        </w:rPr>
        <w:t xml:space="preserve"> se encuentra en construcción, sito en calle </w:t>
      </w:r>
      <w:r w:rsidR="00732D6F">
        <w:rPr>
          <w:rFonts w:ascii="Flama-Light" w:hAnsi="Flama-Light" w:cs="Flama-Light"/>
          <w:b/>
          <w:color w:val="1B1C20"/>
          <w:sz w:val="20"/>
          <w:szCs w:val="20"/>
          <w:u w:val="single"/>
        </w:rPr>
        <w:t>9 de Julio 2233</w:t>
      </w:r>
      <w:r w:rsidR="000B0E38">
        <w:rPr>
          <w:rFonts w:ascii="Flama-Light" w:hAnsi="Flama-Light" w:cs="Flama-Light"/>
          <w:color w:val="1B1C20"/>
          <w:sz w:val="20"/>
          <w:szCs w:val="20"/>
        </w:rPr>
        <w:t xml:space="preserve"> de la Cuidad de Santa Fe.</w:t>
      </w:r>
    </w:p>
    <w:p w:rsidR="000B0E38" w:rsidRDefault="000B0E38" w:rsidP="008A326A">
      <w:pPr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:rsidR="000B0E38" w:rsidRDefault="000B0E38" w:rsidP="008A326A">
      <w:pPr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Los titulares de los Certificados de Participación</w:t>
      </w:r>
      <w:r w:rsidR="00932C7D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5B2CCD">
        <w:rPr>
          <w:rFonts w:ascii="Flama-Light" w:hAnsi="Flama-Light" w:cs="Flama-Light"/>
          <w:color w:val="1B1C20"/>
          <w:sz w:val="20"/>
          <w:szCs w:val="20"/>
        </w:rPr>
        <w:t>podrán manife</w:t>
      </w:r>
      <w:r w:rsidR="005B2CCD" w:rsidRPr="00F47C74">
        <w:rPr>
          <w:rFonts w:ascii="Flama-Light" w:hAnsi="Flama-Light" w:cs="Flama-Light"/>
          <w:color w:val="1B1C20"/>
          <w:sz w:val="20"/>
          <w:szCs w:val="20"/>
        </w:rPr>
        <w:t>star su intención de adquirir una cochera</w:t>
      </w:r>
      <w:r w:rsidR="00AE7C6A" w:rsidRPr="00F47C74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F47C74" w:rsidRPr="00F47C74">
        <w:rPr>
          <w:rFonts w:ascii="Flama-Light" w:hAnsi="Flama-Light" w:cs="Flama-Light"/>
          <w:b/>
          <w:color w:val="1B1C20"/>
          <w:sz w:val="20"/>
          <w:szCs w:val="20"/>
        </w:rPr>
        <w:t xml:space="preserve">hasta el día </w:t>
      </w:r>
      <w:r w:rsidR="00732D6F">
        <w:rPr>
          <w:rFonts w:ascii="Flama-Light" w:hAnsi="Flama-Light" w:cs="Flama-Light"/>
          <w:b/>
          <w:color w:val="1B1C20"/>
          <w:sz w:val="20"/>
          <w:szCs w:val="20"/>
        </w:rPr>
        <w:t>31</w:t>
      </w:r>
      <w:r w:rsidR="00783CB1" w:rsidRPr="00F47C74">
        <w:rPr>
          <w:rFonts w:ascii="Flama-Light" w:hAnsi="Flama-Light" w:cs="Flama-Light"/>
          <w:b/>
          <w:color w:val="1B1C20"/>
          <w:sz w:val="20"/>
          <w:szCs w:val="20"/>
        </w:rPr>
        <w:t xml:space="preserve"> </w:t>
      </w:r>
      <w:r w:rsidR="00AE7C6A" w:rsidRPr="00F47C74">
        <w:rPr>
          <w:rFonts w:ascii="Flama-Light" w:hAnsi="Flama-Light" w:cs="Flama-Light"/>
          <w:b/>
          <w:color w:val="1B1C20"/>
          <w:sz w:val="20"/>
          <w:szCs w:val="20"/>
        </w:rPr>
        <w:t xml:space="preserve">de </w:t>
      </w:r>
      <w:r w:rsidR="00732D6F">
        <w:rPr>
          <w:rFonts w:ascii="Flama-Light" w:hAnsi="Flama-Light" w:cs="Flama-Light"/>
          <w:b/>
          <w:color w:val="1B1C20"/>
          <w:sz w:val="20"/>
          <w:szCs w:val="20"/>
        </w:rPr>
        <w:t xml:space="preserve">julio </w:t>
      </w:r>
      <w:r w:rsidR="00AE7C6A" w:rsidRPr="00F47C74">
        <w:rPr>
          <w:rFonts w:ascii="Flama-Light" w:hAnsi="Flama-Light" w:cs="Flama-Light"/>
          <w:b/>
          <w:color w:val="1B1C20"/>
          <w:sz w:val="20"/>
          <w:szCs w:val="20"/>
        </w:rPr>
        <w:t>de 201</w:t>
      </w:r>
      <w:r w:rsidR="00732D6F">
        <w:rPr>
          <w:rFonts w:ascii="Flama-Light" w:hAnsi="Flama-Light" w:cs="Flama-Light"/>
          <w:b/>
          <w:color w:val="1B1C20"/>
          <w:sz w:val="20"/>
          <w:szCs w:val="20"/>
        </w:rPr>
        <w:t>7</w:t>
      </w:r>
      <w:r w:rsidR="005B2CCD">
        <w:rPr>
          <w:rFonts w:ascii="Flama-Light" w:hAnsi="Flama-Light" w:cs="Flama-Light"/>
          <w:color w:val="1B1C20"/>
          <w:sz w:val="20"/>
          <w:szCs w:val="20"/>
        </w:rPr>
        <w:t>, en la</w:t>
      </w:r>
      <w:r w:rsidR="00AE7C6A">
        <w:rPr>
          <w:rFonts w:ascii="Flama-Light" w:hAnsi="Flama-Light" w:cs="Flama-Light"/>
          <w:color w:val="1B1C20"/>
          <w:sz w:val="20"/>
          <w:szCs w:val="20"/>
        </w:rPr>
        <w:t xml:space="preserve"> oficina</w:t>
      </w:r>
      <w:r w:rsidR="005B2CCD">
        <w:rPr>
          <w:rFonts w:ascii="Flama-Light" w:hAnsi="Flama-Light" w:cs="Flama-Light"/>
          <w:color w:val="1B1C20"/>
          <w:sz w:val="20"/>
          <w:szCs w:val="20"/>
        </w:rPr>
        <w:t xml:space="preserve"> del Fiduciario de la </w:t>
      </w:r>
      <w:r w:rsidR="00AE7C6A">
        <w:rPr>
          <w:rFonts w:ascii="Flama-Light" w:hAnsi="Flama-Light" w:cs="Flama-Light"/>
          <w:color w:val="1B1C20"/>
          <w:sz w:val="20"/>
          <w:szCs w:val="20"/>
        </w:rPr>
        <w:t xml:space="preserve">ciudad de Santa Fe, </w:t>
      </w:r>
      <w:r w:rsidR="005B2CCD">
        <w:rPr>
          <w:rFonts w:ascii="Flama-Light" w:hAnsi="Flama-Light" w:cs="Flama-Light"/>
          <w:color w:val="1B1C20"/>
          <w:sz w:val="20"/>
          <w:szCs w:val="20"/>
        </w:rPr>
        <w:t>ubicadas en San Martin 1878</w:t>
      </w:r>
      <w:r w:rsidR="00AE7C6A">
        <w:rPr>
          <w:rFonts w:ascii="Flama-Light" w:hAnsi="Flama-Light" w:cs="Flama-Light"/>
          <w:color w:val="1B1C20"/>
          <w:sz w:val="20"/>
          <w:szCs w:val="20"/>
        </w:rPr>
        <w:t xml:space="preserve">, los días hábiles de de 9.00hs.a 17.00hs. </w:t>
      </w:r>
    </w:p>
    <w:p w:rsidR="00233CFE" w:rsidRDefault="00233CFE" w:rsidP="00233CFE">
      <w:pPr>
        <w:widowControl w:val="0"/>
        <w:suppressLineNumbers/>
        <w:suppressAutoHyphens/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:rsidR="00C05A06" w:rsidRDefault="003218B0" w:rsidP="00717536">
      <w:pPr>
        <w:widowControl w:val="0"/>
        <w:suppressLineNumbers/>
        <w:suppressAutoHyphens/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 xml:space="preserve">En dicho Edificio habrá un total de </w:t>
      </w:r>
      <w:r w:rsidR="00F31942">
        <w:rPr>
          <w:rFonts w:ascii="Flama-Light" w:hAnsi="Flama-Light" w:cs="Flama-Light"/>
          <w:color w:val="1B1C20"/>
          <w:sz w:val="20"/>
          <w:szCs w:val="20"/>
        </w:rPr>
        <w:t>23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 cocheras. </w:t>
      </w:r>
      <w:r w:rsidR="00CE1120">
        <w:rPr>
          <w:rFonts w:ascii="Flama-Light" w:hAnsi="Flama-Light" w:cs="Flama-Light"/>
          <w:color w:val="1B1C20"/>
          <w:sz w:val="20"/>
          <w:szCs w:val="20"/>
        </w:rPr>
        <w:t>Se recuerda que e</w:t>
      </w:r>
      <w:r w:rsidR="00CE1120" w:rsidRPr="00CE1120">
        <w:rPr>
          <w:rFonts w:ascii="Flama-Light" w:hAnsi="Flama-Light" w:cs="Flama-Light"/>
          <w:color w:val="1B1C20"/>
          <w:sz w:val="20"/>
          <w:szCs w:val="20"/>
        </w:rPr>
        <w:t xml:space="preserve">n el caso que la 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cantidad </w:t>
      </w:r>
      <w:r w:rsidR="00C05A06">
        <w:rPr>
          <w:rFonts w:ascii="Flama-Light" w:hAnsi="Flama-Light" w:cs="Flama-Light"/>
          <w:color w:val="1B1C20"/>
          <w:sz w:val="20"/>
          <w:szCs w:val="20"/>
        </w:rPr>
        <w:t>demandada</w:t>
      </w:r>
      <w:r w:rsidR="00F4721D">
        <w:rPr>
          <w:rFonts w:ascii="Flama-Light" w:hAnsi="Flama-Light" w:cs="Flama-Light"/>
          <w:color w:val="1B1C20"/>
          <w:sz w:val="20"/>
          <w:szCs w:val="20"/>
        </w:rPr>
        <w:t xml:space="preserve"> de cocheras</w:t>
      </w:r>
      <w:r w:rsidR="00C05A06">
        <w:rPr>
          <w:rFonts w:ascii="Flama-Light" w:hAnsi="Flama-Light" w:cs="Flama-Light"/>
          <w:color w:val="1B1C20"/>
          <w:sz w:val="20"/>
          <w:szCs w:val="20"/>
        </w:rPr>
        <w:t xml:space="preserve"> sea mayor</w:t>
      </w:r>
      <w:r w:rsidR="00CE1120" w:rsidRPr="00CE1120">
        <w:rPr>
          <w:rFonts w:ascii="Flama-Light" w:hAnsi="Flama-Light" w:cs="Flama-Light"/>
          <w:color w:val="1B1C20"/>
          <w:sz w:val="20"/>
          <w:szCs w:val="20"/>
        </w:rPr>
        <w:t>, se adjudicarán por sorteo ante escribano público entre los Fiduciantes CP</w:t>
      </w:r>
      <w:bookmarkStart w:id="0" w:name="_GoBack"/>
      <w:bookmarkEnd w:id="0"/>
      <w:r w:rsidR="008D07AE">
        <w:rPr>
          <w:rFonts w:ascii="Flama-Light" w:hAnsi="Flama-Light" w:cs="Flama-Light"/>
          <w:color w:val="1B1C20"/>
          <w:sz w:val="20"/>
          <w:szCs w:val="20"/>
        </w:rPr>
        <w:t xml:space="preserve"> que hayan indicado su intención de adquirir una de ellas. </w:t>
      </w:r>
      <w:r w:rsidR="00C05A06">
        <w:rPr>
          <w:rFonts w:ascii="Flama-Light" w:hAnsi="Flama-Light" w:cs="Flama-Light"/>
          <w:color w:val="1B1C20"/>
          <w:sz w:val="20"/>
          <w:szCs w:val="20"/>
        </w:rPr>
        <w:t>Asimismo, e</w:t>
      </w:r>
      <w:r w:rsidR="00C05A06" w:rsidRPr="00C05A06">
        <w:rPr>
          <w:rFonts w:ascii="Flama-Light" w:hAnsi="Flama-Light" w:cs="Flama-Light"/>
          <w:color w:val="1B1C20"/>
          <w:sz w:val="20"/>
          <w:szCs w:val="20"/>
        </w:rPr>
        <w:t>n el caso que la demanda fuera menor el Propietario de las Cocheras podrá enajenarlas a terceros.</w:t>
      </w:r>
    </w:p>
    <w:p w:rsidR="00717536" w:rsidRDefault="00717536" w:rsidP="00717536">
      <w:pPr>
        <w:widowControl w:val="0"/>
        <w:suppressLineNumbers/>
        <w:suppressAutoHyphens/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:rsidR="005B2CCD" w:rsidRPr="00A04643" w:rsidRDefault="00DA797E" w:rsidP="00362950">
      <w:pPr>
        <w:widowControl w:val="0"/>
        <w:suppressLineNumbers/>
        <w:suppressAutoHyphens/>
        <w:spacing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 xml:space="preserve">El </w:t>
      </w:r>
      <w:r w:rsidR="00783CB1">
        <w:rPr>
          <w:rFonts w:ascii="Flama-Light" w:hAnsi="Flama-Light" w:cs="Flama-Light"/>
          <w:color w:val="1B1C20"/>
          <w:sz w:val="20"/>
          <w:szCs w:val="20"/>
        </w:rPr>
        <w:t xml:space="preserve">valor 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de cada cochera </w:t>
      </w:r>
      <w:r w:rsidRPr="00DA797E">
        <w:rPr>
          <w:rFonts w:ascii="Flama-Light" w:hAnsi="Flama-Light" w:cs="Flama-Light"/>
          <w:color w:val="1B1C20"/>
          <w:sz w:val="20"/>
          <w:szCs w:val="20"/>
        </w:rPr>
        <w:t xml:space="preserve"> asciende a la suma de </w:t>
      </w:r>
      <w:r w:rsidRPr="00E15939">
        <w:rPr>
          <w:rFonts w:ascii="Flama-Light" w:hAnsi="Flama-Light" w:cs="Flama-Light"/>
          <w:b/>
          <w:color w:val="1B1C20"/>
          <w:sz w:val="20"/>
          <w:szCs w:val="20"/>
        </w:rPr>
        <w:t xml:space="preserve">PESOS </w:t>
      </w:r>
      <w:r w:rsidR="00E27934">
        <w:rPr>
          <w:rFonts w:ascii="Flama-Light" w:hAnsi="Flama-Light" w:cs="Flama-Light"/>
          <w:b/>
          <w:color w:val="1B1C20"/>
          <w:sz w:val="20"/>
          <w:szCs w:val="20"/>
        </w:rPr>
        <w:t>cuatro</w:t>
      </w:r>
      <w:r w:rsidR="00A04643" w:rsidRPr="00E15939">
        <w:rPr>
          <w:rFonts w:ascii="Flama-Light" w:hAnsi="Flama-Light" w:cs="Flama-Light"/>
          <w:b/>
          <w:color w:val="1B1C20"/>
          <w:sz w:val="20"/>
          <w:szCs w:val="20"/>
        </w:rPr>
        <w:t xml:space="preserve">cientos </w:t>
      </w:r>
      <w:r w:rsidR="00E27934">
        <w:rPr>
          <w:rFonts w:ascii="Flama-Light" w:hAnsi="Flama-Light" w:cs="Flama-Light"/>
          <w:b/>
          <w:color w:val="1B1C20"/>
          <w:sz w:val="20"/>
          <w:szCs w:val="20"/>
        </w:rPr>
        <w:t>catorce</w:t>
      </w:r>
      <w:r w:rsidR="00D90BAF">
        <w:rPr>
          <w:rFonts w:ascii="Flama-Light" w:hAnsi="Flama-Light" w:cs="Flama-Light"/>
          <w:b/>
          <w:color w:val="1B1C20"/>
          <w:sz w:val="20"/>
          <w:szCs w:val="20"/>
        </w:rPr>
        <w:t xml:space="preserve"> mil</w:t>
      </w:r>
      <w:r w:rsidR="00A04643" w:rsidRPr="00E15939">
        <w:rPr>
          <w:rFonts w:ascii="Flama-Light" w:hAnsi="Flama-Light" w:cs="Flama-Light"/>
          <w:b/>
          <w:color w:val="1B1C20"/>
          <w:sz w:val="20"/>
          <w:szCs w:val="20"/>
        </w:rPr>
        <w:t xml:space="preserve"> </w:t>
      </w:r>
      <w:r w:rsidR="00E27934">
        <w:rPr>
          <w:rFonts w:ascii="Flama-Light" w:hAnsi="Flama-Light" w:cs="Flama-Light"/>
          <w:b/>
          <w:color w:val="1B1C20"/>
          <w:sz w:val="20"/>
          <w:szCs w:val="20"/>
        </w:rPr>
        <w:t>cien</w:t>
      </w:r>
      <w:r w:rsidRPr="00E15939">
        <w:rPr>
          <w:rFonts w:ascii="Flama-Light" w:hAnsi="Flama-Light" w:cs="Flama-Light"/>
          <w:b/>
          <w:color w:val="1B1C20"/>
          <w:sz w:val="20"/>
          <w:szCs w:val="20"/>
        </w:rPr>
        <w:t xml:space="preserve"> ($ </w:t>
      </w:r>
      <w:r w:rsidR="00876077">
        <w:rPr>
          <w:rFonts w:ascii="Flama-Light" w:hAnsi="Flama-Light" w:cs="Flama-Light"/>
          <w:b/>
          <w:color w:val="1B1C20"/>
          <w:sz w:val="20"/>
          <w:szCs w:val="20"/>
        </w:rPr>
        <w:t>414</w:t>
      </w:r>
      <w:r w:rsidR="00A04643" w:rsidRPr="00E15939">
        <w:rPr>
          <w:rFonts w:ascii="Flama-Light" w:hAnsi="Flama-Light" w:cs="Flama-Light"/>
          <w:b/>
          <w:color w:val="1B1C20"/>
          <w:sz w:val="20"/>
          <w:szCs w:val="20"/>
        </w:rPr>
        <w:t>.</w:t>
      </w:r>
      <w:r w:rsidR="00876077">
        <w:rPr>
          <w:rFonts w:ascii="Flama-Light" w:hAnsi="Flama-Light" w:cs="Flama-Light"/>
          <w:b/>
          <w:color w:val="1B1C20"/>
          <w:sz w:val="20"/>
          <w:szCs w:val="20"/>
        </w:rPr>
        <w:t>1</w:t>
      </w:r>
      <w:r w:rsidR="00A04643" w:rsidRPr="00E15939">
        <w:rPr>
          <w:rFonts w:ascii="Flama-Light" w:hAnsi="Flama-Light" w:cs="Flama-Light"/>
          <w:b/>
          <w:color w:val="1B1C20"/>
          <w:sz w:val="20"/>
          <w:szCs w:val="20"/>
        </w:rPr>
        <w:t>00.-),</w:t>
      </w:r>
      <w:r w:rsidR="00A04643">
        <w:rPr>
          <w:rFonts w:ascii="Flama-Light" w:hAnsi="Flama-Light" w:cs="Flama-Light"/>
          <w:color w:val="1B1C20"/>
          <w:sz w:val="20"/>
          <w:szCs w:val="20"/>
        </w:rPr>
        <w:t xml:space="preserve"> que incluye IVA. Podrá ser abonado al contado o con un adelanto del 30% </w:t>
      </w:r>
      <w:r w:rsidR="00717536">
        <w:rPr>
          <w:rFonts w:ascii="Flama-Light" w:hAnsi="Flama-Light" w:cs="Flama-Light"/>
          <w:color w:val="1B1C20"/>
          <w:sz w:val="20"/>
          <w:szCs w:val="20"/>
        </w:rPr>
        <w:t xml:space="preserve">del valor </w:t>
      </w:r>
      <w:r w:rsidR="00A04643">
        <w:rPr>
          <w:rFonts w:ascii="Flama-Light" w:hAnsi="Flama-Light" w:cs="Flama-Light"/>
          <w:color w:val="1B1C20"/>
          <w:sz w:val="20"/>
          <w:szCs w:val="20"/>
        </w:rPr>
        <w:t xml:space="preserve">y el saldo en 6 o 12 cuotas </w:t>
      </w:r>
      <w:proofErr w:type="spellStart"/>
      <w:r w:rsidR="00876077">
        <w:rPr>
          <w:rFonts w:ascii="Flama-Light" w:hAnsi="Flama-Light" w:cs="Flama-Light"/>
          <w:color w:val="1B1C20"/>
          <w:sz w:val="20"/>
          <w:szCs w:val="20"/>
        </w:rPr>
        <w:t>redeterminadas</w:t>
      </w:r>
      <w:proofErr w:type="spellEnd"/>
      <w:r w:rsidR="00A04643">
        <w:rPr>
          <w:rFonts w:ascii="Flama-Light" w:hAnsi="Flama-Light" w:cs="Flama-Light"/>
          <w:color w:val="1B1C20"/>
          <w:sz w:val="20"/>
          <w:szCs w:val="20"/>
        </w:rPr>
        <w:t xml:space="preserve"> por </w:t>
      </w:r>
      <w:r w:rsidR="00717536" w:rsidRPr="00717536">
        <w:rPr>
          <w:rFonts w:ascii="Flama-Light" w:hAnsi="Flama-Light" w:cs="Flama-Light"/>
          <w:color w:val="1B1C20"/>
          <w:sz w:val="20"/>
          <w:szCs w:val="20"/>
        </w:rPr>
        <w:t>índice de variación de costos para un</w:t>
      </w:r>
      <w:r w:rsidR="00717536">
        <w:rPr>
          <w:rFonts w:ascii="Flama-Light" w:hAnsi="Flama-Light" w:cs="Flama-Light"/>
          <w:color w:val="1B1C20"/>
          <w:sz w:val="20"/>
          <w:szCs w:val="20"/>
        </w:rPr>
        <w:t xml:space="preserve"> edificio tipo, Capital Federa, informado por l</w:t>
      </w:r>
      <w:r w:rsidR="00717536" w:rsidRPr="00717536">
        <w:rPr>
          <w:rFonts w:ascii="Flama-Light" w:hAnsi="Flama-Light" w:cs="Flama-Light"/>
          <w:color w:val="1B1C20"/>
          <w:sz w:val="20"/>
          <w:szCs w:val="20"/>
        </w:rPr>
        <w:t>a Cámara Argentina de la Construcción</w:t>
      </w:r>
      <w:r w:rsidR="00A04643">
        <w:rPr>
          <w:rFonts w:ascii="Flama-Light" w:hAnsi="Flama-Light" w:cs="Flama-Light"/>
          <w:color w:val="1B1C20"/>
          <w:sz w:val="20"/>
          <w:szCs w:val="20"/>
        </w:rPr>
        <w:t>.</w:t>
      </w:r>
      <w:r w:rsidR="00362950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6F05E6">
        <w:rPr>
          <w:rFonts w:ascii="Flama-Light" w:hAnsi="Flama-Light" w:cs="Flama-Light"/>
          <w:color w:val="1B1C20"/>
          <w:sz w:val="20"/>
          <w:szCs w:val="20"/>
        </w:rPr>
        <w:t>Se deberá abonar asimismo el impuesto de sello correspondiente (0.5% más copia)</w:t>
      </w:r>
      <w:r w:rsidR="00717536">
        <w:rPr>
          <w:rFonts w:ascii="Flama-Light" w:hAnsi="Flama-Light" w:cs="Flama-Light"/>
          <w:color w:val="1B1C20"/>
          <w:sz w:val="20"/>
          <w:szCs w:val="20"/>
        </w:rPr>
        <w:t>.</w:t>
      </w:r>
    </w:p>
    <w:p w:rsidR="00822F8B" w:rsidRDefault="00362950" w:rsidP="00362950">
      <w:pPr>
        <w:pStyle w:val="Default"/>
        <w:rPr>
          <w:rFonts w:ascii="Flama-Light" w:hAnsi="Flama-Light" w:cs="Flama-Light"/>
          <w:color w:val="1B1C20"/>
          <w:sz w:val="20"/>
          <w:szCs w:val="20"/>
        </w:rPr>
      </w:pPr>
      <w:r w:rsidRPr="00BC613F">
        <w:rPr>
          <w:rFonts w:ascii="Flama-Light" w:hAnsi="Flama-Light" w:cs="Flama-Light"/>
          <w:color w:val="1B1C20"/>
          <w:sz w:val="20"/>
          <w:szCs w:val="20"/>
        </w:rPr>
        <w:t>A continuación se detallan las características constructivas de las cocheras</w:t>
      </w:r>
      <w:r w:rsidR="00BC613F" w:rsidRPr="00BC613F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BC613F" w:rsidRPr="00822F8B">
        <w:rPr>
          <w:rFonts w:ascii="Flama-Light" w:hAnsi="Flama-Light" w:cs="Flama-Light"/>
          <w:color w:val="1B1C20"/>
          <w:sz w:val="20"/>
          <w:szCs w:val="20"/>
        </w:rPr>
        <w:t>y el plano de las mismas</w:t>
      </w:r>
      <w:r w:rsidR="00822F8B">
        <w:rPr>
          <w:rFonts w:ascii="Flama-Light" w:hAnsi="Flama-Light" w:cs="Flama-Light"/>
          <w:color w:val="1B1C20"/>
          <w:sz w:val="20"/>
          <w:szCs w:val="20"/>
        </w:rPr>
        <w:t>.</w:t>
      </w:r>
    </w:p>
    <w:p w:rsidR="00822F8B" w:rsidRDefault="00822F8B" w:rsidP="00362950">
      <w:pPr>
        <w:pStyle w:val="Default"/>
        <w:rPr>
          <w:rFonts w:ascii="Flama-Light" w:hAnsi="Flama-Light" w:cs="Flama-Light"/>
          <w:color w:val="1B1C20"/>
          <w:sz w:val="20"/>
          <w:szCs w:val="20"/>
        </w:rPr>
      </w:pPr>
    </w:p>
    <w:p w:rsidR="00822F8B" w:rsidRDefault="00822F8B" w:rsidP="00362950">
      <w:pPr>
        <w:pStyle w:val="Default"/>
        <w:rPr>
          <w:rFonts w:ascii="Flama-Light" w:hAnsi="Flama-Light" w:cs="Flama-Light"/>
          <w:color w:val="1B1C20"/>
          <w:sz w:val="20"/>
          <w:szCs w:val="20"/>
        </w:rPr>
      </w:pPr>
    </w:p>
    <w:p w:rsidR="00822F8B" w:rsidRDefault="00822F8B" w:rsidP="00362950">
      <w:pPr>
        <w:pStyle w:val="Default"/>
        <w:rPr>
          <w:rFonts w:ascii="Flama-Light" w:hAnsi="Flama-Light" w:cs="Flama-Light"/>
          <w:color w:val="1B1C20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06"/>
        <w:gridCol w:w="5007"/>
      </w:tblGrid>
      <w:tr w:rsidR="00822F8B" w:rsidTr="005F0FBB">
        <w:tc>
          <w:tcPr>
            <w:tcW w:w="5006" w:type="dxa"/>
          </w:tcPr>
          <w:p w:rsidR="00822F8B" w:rsidRDefault="00822F8B" w:rsidP="00822F8B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</w:p>
          <w:p w:rsidR="00822F8B" w:rsidRDefault="00822F8B" w:rsidP="00822F8B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</w:p>
          <w:p w:rsidR="00822F8B" w:rsidRDefault="00822F8B" w:rsidP="00822F8B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  <w:r>
              <w:rPr>
                <w:rFonts w:ascii="Flama-Light" w:hAnsi="Flama-Light" w:cs="Flama-Light"/>
                <w:color w:val="1B1C20"/>
                <w:sz w:val="20"/>
                <w:szCs w:val="20"/>
              </w:rPr>
              <w:t xml:space="preserve">Plano de Cocheras   </w:t>
            </w:r>
            <w:r w:rsidRPr="00822F8B">
              <w:rPr>
                <w:rFonts w:ascii="Flama-Light" w:hAnsi="Flama-Light" w:cs="Flama-Light"/>
                <w:color w:val="1B1C20"/>
                <w:sz w:val="20"/>
                <w:szCs w:val="20"/>
              </w:rPr>
              <w:sym w:font="Wingdings" w:char="F0E0"/>
            </w:r>
          </w:p>
          <w:p w:rsidR="00822F8B" w:rsidRDefault="00822F8B" w:rsidP="00822F8B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</w:p>
        </w:tc>
        <w:permStart w:id="0" w:edGrp="everyone"/>
        <w:tc>
          <w:tcPr>
            <w:tcW w:w="5007" w:type="dxa"/>
          </w:tcPr>
          <w:p w:rsidR="00822F8B" w:rsidRDefault="00876077" w:rsidP="00362950">
            <w:pPr>
              <w:pStyle w:val="Default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  <w:r w:rsidRPr="00094626">
              <w:rPr>
                <w:rFonts w:ascii="Flama-Light" w:hAnsi="Flama-Light" w:cs="Flama-Light"/>
                <w:color w:val="1B1C20"/>
                <w:sz w:val="20"/>
                <w:szCs w:val="20"/>
              </w:rPr>
              <w:object w:dxaOrig="1551" w:dyaOrig="100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6pt;height:50.05pt" o:ole="">
                  <v:imagedata r:id="rId8" o:title=""/>
                </v:shape>
                <o:OLEObject Type="Embed" ProgID="AcroExch.Document.DC" ShapeID="_x0000_i1025" DrawAspect="Icon" ObjectID="_1560160829" r:id="rId9"/>
              </w:object>
            </w:r>
            <w:permEnd w:id="0"/>
          </w:p>
          <w:p w:rsidR="005F0FBB" w:rsidRDefault="005F0FBB" w:rsidP="00362950">
            <w:pPr>
              <w:pStyle w:val="Default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</w:p>
        </w:tc>
      </w:tr>
      <w:tr w:rsidR="005F0FBB" w:rsidTr="005F0FBB">
        <w:tc>
          <w:tcPr>
            <w:tcW w:w="5006" w:type="dxa"/>
          </w:tcPr>
          <w:p w:rsidR="00C40DB7" w:rsidRDefault="00C40DB7" w:rsidP="00822F8B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</w:p>
          <w:p w:rsidR="00C40DB7" w:rsidRDefault="00C40DB7" w:rsidP="00822F8B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</w:p>
          <w:p w:rsidR="005F0FBB" w:rsidRDefault="005F0FBB" w:rsidP="00822F8B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  <w:r>
              <w:rPr>
                <w:rFonts w:ascii="Flama-Light" w:hAnsi="Flama-Light" w:cs="Flama-Light"/>
                <w:color w:val="1B1C20"/>
                <w:sz w:val="20"/>
                <w:szCs w:val="20"/>
              </w:rPr>
              <w:t xml:space="preserve">Características constructivas </w:t>
            </w:r>
            <w:r w:rsidRPr="005F0FBB">
              <w:rPr>
                <w:rFonts w:ascii="Flama-Light" w:hAnsi="Flama-Light" w:cs="Flama-Light"/>
                <w:color w:val="1B1C20"/>
                <w:sz w:val="20"/>
                <w:szCs w:val="20"/>
              </w:rPr>
              <w:sym w:font="Wingdings" w:char="F0E0"/>
            </w:r>
          </w:p>
        </w:tc>
        <w:permStart w:id="1" w:edGrp="everyone"/>
        <w:tc>
          <w:tcPr>
            <w:tcW w:w="5007" w:type="dxa"/>
          </w:tcPr>
          <w:p w:rsidR="005F0FBB" w:rsidRDefault="005F0FBB" w:rsidP="00362950">
            <w:pPr>
              <w:pStyle w:val="Default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  <w:r w:rsidRPr="00094626">
              <w:rPr>
                <w:rFonts w:ascii="Flama-Light" w:hAnsi="Flama-Light" w:cs="Flama-Light"/>
                <w:color w:val="1B1C20"/>
                <w:sz w:val="20"/>
                <w:szCs w:val="20"/>
              </w:rPr>
              <w:object w:dxaOrig="1551" w:dyaOrig="1004">
                <v:shape id="_x0000_i1026" type="#_x0000_t75" style="width:77.6pt;height:50.05pt" o:ole="">
                  <v:imagedata r:id="rId10" o:title=""/>
                </v:shape>
                <o:OLEObject Type="Embed" ProgID="AcroExch.Document.DC" ShapeID="_x0000_i1026" DrawAspect="Icon" ObjectID="_1560160830" r:id="rId11"/>
              </w:object>
            </w:r>
            <w:permEnd w:id="1"/>
          </w:p>
        </w:tc>
      </w:tr>
    </w:tbl>
    <w:p w:rsidR="00822F8B" w:rsidRDefault="00822F8B" w:rsidP="00362950">
      <w:pPr>
        <w:pStyle w:val="Default"/>
        <w:rPr>
          <w:rFonts w:ascii="Flama-Light" w:hAnsi="Flama-Light" w:cs="Flama-Light"/>
          <w:color w:val="1B1C20"/>
          <w:sz w:val="20"/>
          <w:szCs w:val="20"/>
        </w:rPr>
      </w:pPr>
    </w:p>
    <w:p w:rsidR="00E15939" w:rsidRPr="000E5531" w:rsidRDefault="00E15939" w:rsidP="00E15939">
      <w:pPr>
        <w:spacing w:after="0"/>
        <w:ind w:left="4956"/>
        <w:jc w:val="right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Sa</w:t>
      </w:r>
      <w:r w:rsidRPr="000E5531">
        <w:rPr>
          <w:rFonts w:ascii="Flama-Light" w:hAnsi="Flama-Light" w:cs="Flama-Light"/>
          <w:color w:val="1B1C20"/>
          <w:sz w:val="20"/>
          <w:szCs w:val="20"/>
        </w:rPr>
        <w:t xml:space="preserve">nta </w:t>
      </w:r>
      <w:r w:rsidRPr="00F47C74">
        <w:rPr>
          <w:rFonts w:ascii="Flama-Light" w:hAnsi="Flama-Light" w:cs="Flama-Light"/>
          <w:color w:val="1B1C20"/>
          <w:sz w:val="20"/>
          <w:szCs w:val="20"/>
        </w:rPr>
        <w:t>Fe,</w:t>
      </w:r>
      <w:r w:rsidR="00F47C74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732D6F">
        <w:rPr>
          <w:rFonts w:ascii="Flama-Light" w:hAnsi="Flama-Light" w:cs="Flama-Light"/>
          <w:color w:val="1B1C20"/>
          <w:sz w:val="20"/>
          <w:szCs w:val="20"/>
        </w:rPr>
        <w:t>28</w:t>
      </w:r>
      <w:r w:rsidRPr="00F47C74">
        <w:rPr>
          <w:rFonts w:ascii="Flama-Light" w:hAnsi="Flama-Light" w:cs="Flama-Light"/>
          <w:color w:val="1B1C20"/>
          <w:sz w:val="20"/>
          <w:szCs w:val="20"/>
        </w:rPr>
        <w:t xml:space="preserve"> de Ju</w:t>
      </w:r>
      <w:r w:rsidR="00732D6F">
        <w:rPr>
          <w:rFonts w:ascii="Flama-Light" w:hAnsi="Flama-Light" w:cs="Flama-Light"/>
          <w:color w:val="1B1C20"/>
          <w:sz w:val="20"/>
          <w:szCs w:val="20"/>
        </w:rPr>
        <w:t>nio de 2017</w:t>
      </w:r>
    </w:p>
    <w:p w:rsidR="00822F8B" w:rsidRDefault="00822F8B" w:rsidP="00822F8B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</w:p>
    <w:p w:rsidR="00822F8B" w:rsidRDefault="00822F8B" w:rsidP="00822F8B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</w:p>
    <w:p w:rsidR="00822F8B" w:rsidRPr="000E5531" w:rsidRDefault="00F47C74" w:rsidP="00822F8B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  <w:r>
        <w:rPr>
          <w:rFonts w:ascii="Flama-Light" w:hAnsi="Flama-Light" w:cs="Flama-Light"/>
          <w:b/>
          <w:color w:val="1B1C20"/>
          <w:szCs w:val="20"/>
        </w:rPr>
        <w:t>Lic. Estela Trento</w:t>
      </w:r>
    </w:p>
    <w:p w:rsidR="00822F8B" w:rsidRPr="000E5531" w:rsidRDefault="00F47C74" w:rsidP="00822F8B">
      <w:pPr>
        <w:pStyle w:val="Default"/>
        <w:jc w:val="center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Apoderada</w:t>
      </w:r>
    </w:p>
    <w:p w:rsidR="00822F8B" w:rsidRDefault="00822F8B" w:rsidP="005F0FBB">
      <w:pPr>
        <w:pStyle w:val="Default"/>
        <w:jc w:val="center"/>
      </w:pPr>
      <w:proofErr w:type="spellStart"/>
      <w:r w:rsidRPr="000E5531">
        <w:rPr>
          <w:rFonts w:ascii="Flama-Light" w:hAnsi="Flama-Light" w:cs="Flama-Light"/>
          <w:b/>
          <w:color w:val="1B1C20"/>
          <w:sz w:val="20"/>
          <w:szCs w:val="20"/>
        </w:rPr>
        <w:t>Pilay</w:t>
      </w:r>
      <w:proofErr w:type="spellEnd"/>
      <w:r w:rsidRPr="000E5531">
        <w:rPr>
          <w:rFonts w:ascii="Flama-Light" w:hAnsi="Flama-Light" w:cs="Flama-Light"/>
          <w:b/>
          <w:color w:val="1B1C20"/>
          <w:sz w:val="20"/>
          <w:szCs w:val="20"/>
        </w:rPr>
        <w:t xml:space="preserve"> S.A</w:t>
      </w:r>
      <w:r w:rsidRPr="000E5531">
        <w:rPr>
          <w:rFonts w:ascii="Flama-Light" w:hAnsi="Flama-Light" w:cs="Flama-Light"/>
          <w:color w:val="1B1C20"/>
          <w:sz w:val="20"/>
          <w:szCs w:val="20"/>
        </w:rPr>
        <w:t>.</w:t>
      </w:r>
    </w:p>
    <w:sectPr w:rsidR="00822F8B" w:rsidSect="008B7531">
      <w:headerReference w:type="even" r:id="rId12"/>
      <w:headerReference w:type="default" r:id="rId13"/>
      <w:pgSz w:w="11907" w:h="16839" w:code="9"/>
      <w:pgMar w:top="1809" w:right="90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1FF4" w:rsidRDefault="001D1FF4" w:rsidP="005B2CCD">
      <w:pPr>
        <w:spacing w:after="0" w:line="240" w:lineRule="auto"/>
      </w:pPr>
      <w:r>
        <w:separator/>
      </w:r>
    </w:p>
  </w:endnote>
  <w:endnote w:type="continuationSeparator" w:id="0">
    <w:p w:rsidR="001D1FF4" w:rsidRDefault="001D1FF4" w:rsidP="005B2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lama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1FF4" w:rsidRDefault="001D1FF4" w:rsidP="005B2CCD">
      <w:pPr>
        <w:spacing w:after="0" w:line="240" w:lineRule="auto"/>
      </w:pPr>
      <w:r>
        <w:separator/>
      </w:r>
    </w:p>
  </w:footnote>
  <w:footnote w:type="continuationSeparator" w:id="0">
    <w:p w:rsidR="001D1FF4" w:rsidRDefault="001D1FF4" w:rsidP="005B2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5E6" w:rsidRPr="005F0FBB" w:rsidRDefault="006F05E6" w:rsidP="005F0FBB">
    <w:pPr>
      <w:pStyle w:val="Encabezado"/>
      <w:rPr>
        <w:szCs w:val="20"/>
      </w:rPr>
    </w:pPr>
    <w:r w:rsidRPr="005F0FBB">
      <w:rPr>
        <w:szCs w:val="2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FE" w:rsidRDefault="00233CFE" w:rsidP="00233CFE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</w:p>
  <w:p w:rsidR="00E15939" w:rsidRDefault="00E15939" w:rsidP="008B7531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noProof/>
        <w:color w:val="1B1C20"/>
        <w:sz w:val="18"/>
        <w:szCs w:val="18"/>
        <w:lang w:eastAsia="es-AR"/>
      </w:rPr>
      <w:drawing>
        <wp:inline distT="0" distB="0" distL="0" distR="0">
          <wp:extent cx="1466215" cy="586740"/>
          <wp:effectExtent l="19050" t="0" r="635" b="0"/>
          <wp:docPr id="14" name="Imagen 3" descr="P_LogoRGB[72dpi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P_LogoRGB[72dpi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215" cy="586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15939" w:rsidRDefault="00E15939" w:rsidP="008B7531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</w:p>
  <w:p w:rsidR="008B7531" w:rsidRDefault="008B7531" w:rsidP="008B7531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 w:rsidRPr="00996742">
      <w:rPr>
        <w:rFonts w:ascii="Flama-Light" w:hAnsi="Flama-Light" w:cs="Flama-Light"/>
        <w:b/>
        <w:color w:val="1B1C20"/>
        <w:sz w:val="20"/>
        <w:szCs w:val="20"/>
        <w:u w:val="single"/>
      </w:rPr>
      <w:t>AVISO DE DISPONIBILIDAD DE COCHERAS</w:t>
    </w:r>
  </w:p>
  <w:p w:rsidR="008B7531" w:rsidRDefault="00732D6F" w:rsidP="008B7531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color w:val="1B1C20"/>
        <w:sz w:val="20"/>
        <w:szCs w:val="20"/>
        <w:u w:val="single"/>
      </w:rPr>
      <w:t>EDIFICIO SAN JERONIMO 69</w:t>
    </w:r>
  </w:p>
  <w:p w:rsidR="008B7531" w:rsidRPr="00996742" w:rsidRDefault="00732D6F" w:rsidP="008B7531">
    <w:pPr>
      <w:spacing w:after="0" w:line="360" w:lineRule="auto"/>
      <w:jc w:val="center"/>
      <w:rPr>
        <w:rFonts w:ascii="Flama-Light" w:hAnsi="Flama-Light" w:cs="Flama-Light"/>
        <w:b/>
        <w:i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color w:val="1B1C20"/>
        <w:sz w:val="20"/>
        <w:szCs w:val="20"/>
        <w:u w:val="single"/>
      </w:rPr>
      <w:t>9 de Julio 2233</w:t>
    </w:r>
    <w:r w:rsidR="008B7531">
      <w:rPr>
        <w:rFonts w:ascii="Flama-Light" w:hAnsi="Flama-Light" w:cs="Flama-Light"/>
        <w:b/>
        <w:color w:val="1B1C20"/>
        <w:sz w:val="20"/>
        <w:szCs w:val="20"/>
        <w:u w:val="single"/>
      </w:rPr>
      <w:t xml:space="preserve">-Santa Fe </w:t>
    </w:r>
  </w:p>
  <w:p w:rsidR="00BC613F" w:rsidRPr="00555990" w:rsidRDefault="00BC613F" w:rsidP="008B7531">
    <w:pPr>
      <w:pStyle w:val="Encabezado"/>
      <w:spacing w:after="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7609"/>
    <w:multiLevelType w:val="hybridMultilevel"/>
    <w:tmpl w:val="1D5A4696"/>
    <w:lvl w:ilvl="0" w:tplc="97A63744">
      <w:numFmt w:val="bullet"/>
      <w:lvlText w:val=""/>
      <w:lvlJc w:val="left"/>
      <w:pPr>
        <w:ind w:left="720" w:hanging="360"/>
      </w:pPr>
      <w:rPr>
        <w:rFonts w:ascii="Symbol" w:eastAsia="Calibri" w:hAnsi="Symbol" w:cs="Flama-Light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cumentProtection w:edit="readOnly" w:enforcement="1" w:cryptProviderType="rsaFull" w:cryptAlgorithmClass="hash" w:cryptAlgorithmType="typeAny" w:cryptAlgorithmSid="4" w:cryptSpinCount="100000" w:hash="Z7+DZCu9jZBAspQdgVZsKCkcM3c=" w:salt="PbNpvQRuBxY3bb3mydWXzg==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996742"/>
    <w:rsid w:val="00005A73"/>
    <w:rsid w:val="00011E40"/>
    <w:rsid w:val="00094626"/>
    <w:rsid w:val="000B0E38"/>
    <w:rsid w:val="00166BD0"/>
    <w:rsid w:val="001B7677"/>
    <w:rsid w:val="001C6EBD"/>
    <w:rsid w:val="001D1FF4"/>
    <w:rsid w:val="001D5AC6"/>
    <w:rsid w:val="001F3E77"/>
    <w:rsid w:val="00211482"/>
    <w:rsid w:val="00233CFE"/>
    <w:rsid w:val="002D7D4D"/>
    <w:rsid w:val="00317D0D"/>
    <w:rsid w:val="003218B0"/>
    <w:rsid w:val="003616A9"/>
    <w:rsid w:val="00362950"/>
    <w:rsid w:val="00364036"/>
    <w:rsid w:val="00366160"/>
    <w:rsid w:val="0042374E"/>
    <w:rsid w:val="00487BCA"/>
    <w:rsid w:val="0052413E"/>
    <w:rsid w:val="0055241C"/>
    <w:rsid w:val="005B2CCD"/>
    <w:rsid w:val="005B44FD"/>
    <w:rsid w:val="005D5AF3"/>
    <w:rsid w:val="005F0FBB"/>
    <w:rsid w:val="00642875"/>
    <w:rsid w:val="006763F9"/>
    <w:rsid w:val="006F05E6"/>
    <w:rsid w:val="00717536"/>
    <w:rsid w:val="00732D6F"/>
    <w:rsid w:val="00783CB1"/>
    <w:rsid w:val="00822F8B"/>
    <w:rsid w:val="008443DB"/>
    <w:rsid w:val="00870D53"/>
    <w:rsid w:val="00876077"/>
    <w:rsid w:val="008A326A"/>
    <w:rsid w:val="008B7531"/>
    <w:rsid w:val="008D07AE"/>
    <w:rsid w:val="00932C7D"/>
    <w:rsid w:val="00980FD3"/>
    <w:rsid w:val="0099158B"/>
    <w:rsid w:val="00996742"/>
    <w:rsid w:val="00A04643"/>
    <w:rsid w:val="00AE7C6A"/>
    <w:rsid w:val="00B0546E"/>
    <w:rsid w:val="00B67707"/>
    <w:rsid w:val="00BC613F"/>
    <w:rsid w:val="00BC7288"/>
    <w:rsid w:val="00C05417"/>
    <w:rsid w:val="00C05A06"/>
    <w:rsid w:val="00C40DB7"/>
    <w:rsid w:val="00C63F3B"/>
    <w:rsid w:val="00CE1120"/>
    <w:rsid w:val="00D4599F"/>
    <w:rsid w:val="00D90BAF"/>
    <w:rsid w:val="00DA797E"/>
    <w:rsid w:val="00E15939"/>
    <w:rsid w:val="00E27934"/>
    <w:rsid w:val="00E27B80"/>
    <w:rsid w:val="00E81D65"/>
    <w:rsid w:val="00F31942"/>
    <w:rsid w:val="00F4721D"/>
    <w:rsid w:val="00F47C74"/>
    <w:rsid w:val="00F83A62"/>
    <w:rsid w:val="00FC3DA4"/>
    <w:rsid w:val="00FD2FEA"/>
    <w:rsid w:val="00FE0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6742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qFormat/>
    <w:rsid w:val="00211482"/>
    <w:pPr>
      <w:keepNext/>
      <w:pBdr>
        <w:bottom w:val="single" w:sz="4" w:space="1" w:color="auto"/>
      </w:pBdr>
      <w:spacing w:after="0" w:line="240" w:lineRule="auto"/>
      <w:outlineLvl w:val="0"/>
    </w:pPr>
    <w:rPr>
      <w:rFonts w:ascii="Arial" w:eastAsia="Times" w:hAnsi="Arial"/>
      <w:b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967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99674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9674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semiHidden/>
    <w:unhideWhenUsed/>
    <w:rsid w:val="0099674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96742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3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3CFE"/>
    <w:rPr>
      <w:rFonts w:ascii="Tahoma" w:eastAsia="Calibri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211482"/>
    <w:rPr>
      <w:rFonts w:ascii="Arial" w:eastAsia="Times" w:hAnsi="Arial" w:cs="Times New Roman"/>
      <w:b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59"/>
    <w:rsid w:val="00822F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A7DC9C-960C-41FB-BBF9-DB1F8657F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271</Words>
  <Characters>1491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 Balbi</dc:creator>
  <cp:lastModifiedBy>Damian Balbi</cp:lastModifiedBy>
  <cp:revision>8</cp:revision>
  <dcterms:created xsi:type="dcterms:W3CDTF">2016-07-05T18:04:00Z</dcterms:created>
  <dcterms:modified xsi:type="dcterms:W3CDTF">2017-06-28T16:14:00Z</dcterms:modified>
</cp:coreProperties>
</file>